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DEA59" w14:textId="01E51C5F" w:rsidR="00594C46" w:rsidRDefault="00DD257D" w:rsidP="00994EF7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BDFA1" wp14:editId="1A106450">
                <wp:simplePos x="0" y="0"/>
                <wp:positionH relativeFrom="column">
                  <wp:posOffset>-108585</wp:posOffset>
                </wp:positionH>
                <wp:positionV relativeFrom="paragraph">
                  <wp:posOffset>-554990</wp:posOffset>
                </wp:positionV>
                <wp:extent cx="4313555" cy="782320"/>
                <wp:effectExtent l="635" t="1905" r="63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3555" cy="782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6A0A4" w14:textId="77777777" w:rsidR="007B1079" w:rsidRPr="00994EF7" w:rsidRDefault="007B1079">
                            <w:pPr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994EF7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Formulier voor het indienen van </w:t>
                            </w:r>
                            <w:r w:rsidR="00776B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wijzi</w:t>
                            </w:r>
                            <w:r w:rsidR="00B6021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gingen van het Huishoudelijk Reg</w:t>
                            </w:r>
                            <w:r w:rsidR="00776B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l</w:t>
                            </w:r>
                            <w:r w:rsidR="00B6021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em</w:t>
                            </w:r>
                            <w:r w:rsidR="00776B1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BDFA1" id="Rectangle 3" o:spid="_x0000_s1026" style="position:absolute;margin-left:-8.55pt;margin-top:-43.7pt;width:339.6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" stroked="f">
                <v:fill opacity="0"/>
                <v:textbox>
                  <w:txbxContent>
                    <w:p w14:paraId="1D06A0A4" w14:textId="77777777" w:rsidR="007B1079" w:rsidRPr="00994EF7" w:rsidRDefault="007B1079">
                      <w:pPr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994EF7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Formulier voor het indienen van </w:t>
                      </w:r>
                      <w:r w:rsidR="00776B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wijzi</w:t>
                      </w:r>
                      <w:r w:rsidR="00B6021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gingen van het Huishoudelijk Reg</w:t>
                      </w:r>
                      <w:r w:rsidR="00776B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l</w:t>
                      </w:r>
                      <w:r w:rsidR="00B6021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em</w:t>
                      </w:r>
                      <w:r w:rsidR="00776B1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ED757" wp14:editId="247D855C">
                <wp:simplePos x="0" y="0"/>
                <wp:positionH relativeFrom="column">
                  <wp:posOffset>4799965</wp:posOffset>
                </wp:positionH>
                <wp:positionV relativeFrom="paragraph">
                  <wp:posOffset>-24765</wp:posOffset>
                </wp:positionV>
                <wp:extent cx="2849245" cy="448945"/>
                <wp:effectExtent l="3810" t="8255" r="4445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4489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23DE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Ter indiening op de</w:t>
                            </w:r>
                          </w:p>
                          <w:p w14:paraId="6FCDBDC0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Algemene Afdelingsvergadering (AAV)</w:t>
                            </w:r>
                          </w:p>
                          <w:p w14:paraId="42F57219" w14:textId="77777777" w:rsidR="00184F41" w:rsidRDefault="00184F41" w:rsidP="00184F41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D2712F4" w14:textId="77777777" w:rsidR="00994EF7" w:rsidRPr="00994EF7" w:rsidRDefault="00994EF7">
                            <w:pPr>
                              <w:rPr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D757" id="Rectangle 6" o:spid="_x0000_s1027" style="position:absolute;margin-left:377.95pt;margin-top:-1.95pt;width:224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" stroked="f">
                <v:fill opacity="0"/>
                <v:textbox>
                  <w:txbxContent>
                    <w:p w14:paraId="0DC23DE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Ter indiening op de</w:t>
                      </w:r>
                    </w:p>
                    <w:p w14:paraId="6FCDBDC0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  <w:t>Algemene Afdelingsvergadering (AAV)</w:t>
                      </w:r>
                    </w:p>
                    <w:p w14:paraId="42F57219" w14:textId="77777777" w:rsidR="00184F41" w:rsidRDefault="00184F41" w:rsidP="00184F41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D2712F4" w14:textId="77777777" w:rsidR="00994EF7" w:rsidRPr="00994EF7" w:rsidRDefault="00994EF7">
                      <w:pPr>
                        <w:rPr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7F2C2" wp14:editId="4CEB8020">
                <wp:simplePos x="0" y="0"/>
                <wp:positionH relativeFrom="column">
                  <wp:posOffset>4014470</wp:posOffset>
                </wp:positionH>
                <wp:positionV relativeFrom="paragraph">
                  <wp:posOffset>-837565</wp:posOffset>
                </wp:positionV>
                <wp:extent cx="2665095" cy="941705"/>
                <wp:effectExtent l="0" t="0" r="254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E98C6" w14:textId="77777777" w:rsidR="007B1079" w:rsidRDefault="007A38BF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82E778" wp14:editId="6EF6B258">
                                  <wp:extent cx="1828800" cy="979714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Rotterdam Kleur afdeling_v1.0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762" t="29358" r="9174" b="293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4823" cy="982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7F2C2" id="Rectangle 2" o:spid="_x0000_s1028" style="position:absolute;margin-left:316.1pt;margin-top:-65.95pt;width:209.8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" stroked="f">
                <v:textbox>
                  <w:txbxContent>
                    <w:p w14:paraId="3F8E98C6" w14:textId="77777777" w:rsidR="007B1079" w:rsidRDefault="007A38BF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82E778" wp14:editId="6EF6B258">
                            <wp:extent cx="1828800" cy="979714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Rotterdam Kleur afdeling_v1.0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762" t="29358" r="9174" b="293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4823" cy="9829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4EF7">
        <w:tab/>
      </w:r>
    </w:p>
    <w:p w14:paraId="16444D86" w14:textId="77777777" w:rsidR="00594C46" w:rsidRDefault="00594C46" w:rsidP="00994EF7">
      <w:pPr>
        <w:pStyle w:val="Geenafstand"/>
      </w:pPr>
    </w:p>
    <w:p w14:paraId="555EC474" w14:textId="77777777" w:rsidR="00594C46" w:rsidRPr="00594C46" w:rsidRDefault="00594C46" w:rsidP="00994EF7">
      <w:pPr>
        <w:pStyle w:val="Geenafstand"/>
        <w:rPr>
          <w:sz w:val="18"/>
          <w:szCs w:val="18"/>
          <w:u w:val="single"/>
        </w:rPr>
      </w:pPr>
      <w:r w:rsidRPr="00594C46">
        <w:rPr>
          <w:sz w:val="18"/>
          <w:szCs w:val="18"/>
          <w:u w:val="single"/>
        </w:rPr>
        <w:t>Aanwijzingen/Voorwaarden</w:t>
      </w:r>
      <w:r>
        <w:rPr>
          <w:sz w:val="18"/>
          <w:szCs w:val="18"/>
          <w:u w:val="single"/>
        </w:rPr>
        <w:t>:</w:t>
      </w:r>
    </w:p>
    <w:p w14:paraId="2FA36784" w14:textId="77777777" w:rsidR="00594C46" w:rsidRDefault="00776B13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- Stuur elke </w:t>
      </w:r>
      <w:r w:rsidR="00B60211">
        <w:rPr>
          <w:sz w:val="18"/>
          <w:szCs w:val="18"/>
        </w:rPr>
        <w:t>HR-</w:t>
      </w:r>
      <w:r>
        <w:rPr>
          <w:sz w:val="18"/>
          <w:szCs w:val="18"/>
        </w:rPr>
        <w:t>wijziging</w:t>
      </w:r>
      <w:r w:rsidR="00A5507D">
        <w:rPr>
          <w:sz w:val="18"/>
          <w:szCs w:val="18"/>
        </w:rPr>
        <w:t xml:space="preserve"> in een apart document.</w:t>
      </w:r>
      <w:r w:rsidR="00594C46">
        <w:rPr>
          <w:sz w:val="18"/>
          <w:szCs w:val="18"/>
        </w:rPr>
        <w:t xml:space="preserve"> De titel van dit document is overeenkomend met de titel van </w:t>
      </w:r>
      <w:r>
        <w:rPr>
          <w:sz w:val="18"/>
          <w:szCs w:val="18"/>
        </w:rPr>
        <w:t>de wijziging</w:t>
      </w:r>
      <w:r w:rsidR="00594C46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       </w:t>
      </w:r>
      <w:r w:rsidR="00594C46">
        <w:rPr>
          <w:sz w:val="18"/>
          <w:szCs w:val="18"/>
        </w:rPr>
        <w:t xml:space="preserve">U mag maximaal 5 </w:t>
      </w:r>
      <w:r>
        <w:rPr>
          <w:sz w:val="18"/>
          <w:szCs w:val="18"/>
        </w:rPr>
        <w:t>wijzigingen</w:t>
      </w:r>
      <w:r w:rsidR="00594C46">
        <w:rPr>
          <w:sz w:val="18"/>
          <w:szCs w:val="18"/>
        </w:rPr>
        <w:t xml:space="preserve"> in 1 e-mailbericht sturen.</w:t>
      </w:r>
    </w:p>
    <w:p w14:paraId="2AC6F079" w14:textId="77777777" w:rsidR="00776B13" w:rsidRDefault="00776B13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Wijzigingen met dezelfde strekking worden geclusterd en geclusterd behandeld.</w:t>
      </w:r>
    </w:p>
    <w:p w14:paraId="2D040A4E" w14:textId="77777777" w:rsidR="00594C46" w:rsidRDefault="00594C46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776B13">
        <w:rPr>
          <w:sz w:val="18"/>
          <w:szCs w:val="18"/>
        </w:rPr>
        <w:t>Elke HR-wijziging</w:t>
      </w:r>
      <w:r>
        <w:rPr>
          <w:sz w:val="18"/>
          <w:szCs w:val="18"/>
        </w:rPr>
        <w:t xml:space="preserve"> heeft op afde</w:t>
      </w:r>
      <w:r w:rsidR="00776B13">
        <w:rPr>
          <w:sz w:val="18"/>
          <w:szCs w:val="18"/>
        </w:rPr>
        <w:t>lingsniveau tenminste 1 indiener.</w:t>
      </w:r>
    </w:p>
    <w:p w14:paraId="0F0C1C98" w14:textId="77777777" w:rsidR="00994EF7" w:rsidRDefault="00776B13" w:rsidP="00994EF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Een HR-wijziging kan slechts op 1 artikel tegelijk van toepassing zijn, wilt u iets toevoegen</w:t>
      </w:r>
      <w:r w:rsidR="00B60211">
        <w:rPr>
          <w:sz w:val="18"/>
          <w:szCs w:val="18"/>
        </w:rPr>
        <w:t>,</w:t>
      </w:r>
      <w:r>
        <w:rPr>
          <w:sz w:val="18"/>
          <w:szCs w:val="18"/>
        </w:rPr>
        <w:t xml:space="preserve"> dan wel veranderen in meerdere artikelen, dien dan meerdere HR-wijzigingen in. </w:t>
      </w:r>
    </w:p>
    <w:p w14:paraId="5EB1A6EB" w14:textId="77777777" w:rsidR="00744F93" w:rsidRDefault="00B60211" w:rsidP="00744F93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- Indien de HR-wijziging</w:t>
      </w:r>
      <w:r w:rsidR="00A5507D">
        <w:rPr>
          <w:sz w:val="18"/>
          <w:szCs w:val="18"/>
        </w:rPr>
        <w:t xml:space="preserve"> niet aan bovenstaande voorwaarden, dan wel </w:t>
      </w:r>
      <w:r w:rsidR="00744F93">
        <w:rPr>
          <w:sz w:val="18"/>
          <w:szCs w:val="18"/>
        </w:rPr>
        <w:t xml:space="preserve">aan </w:t>
      </w:r>
      <w:r w:rsidR="00A5507D">
        <w:rPr>
          <w:sz w:val="18"/>
          <w:szCs w:val="18"/>
        </w:rPr>
        <w:t xml:space="preserve">de daarvoor </w:t>
      </w:r>
      <w:r>
        <w:rPr>
          <w:sz w:val="18"/>
          <w:szCs w:val="18"/>
        </w:rPr>
        <w:t>gestelde regels in het Huishoudelijk Re</w:t>
      </w:r>
      <w:r w:rsidR="00A5507D">
        <w:rPr>
          <w:sz w:val="18"/>
          <w:szCs w:val="18"/>
        </w:rPr>
        <w:t xml:space="preserve">glement van de afdeling Rotterdam voldoet, wordt </w:t>
      </w:r>
      <w:r>
        <w:rPr>
          <w:sz w:val="18"/>
          <w:szCs w:val="18"/>
        </w:rPr>
        <w:t>deze</w:t>
      </w:r>
      <w:r w:rsidR="00A5507D">
        <w:rPr>
          <w:sz w:val="18"/>
          <w:szCs w:val="18"/>
        </w:rPr>
        <w:t xml:space="preserve"> niet in behandeling genomen.</w:t>
      </w:r>
    </w:p>
    <w:p w14:paraId="605D6BF2" w14:textId="77777777" w:rsidR="00184F41" w:rsidRPr="00184F41" w:rsidRDefault="00025937" w:rsidP="00184F41">
      <w:pPr>
        <w:pStyle w:val="Geenafstand"/>
        <w:rPr>
          <w:b/>
          <w:i/>
          <w:sz w:val="18"/>
          <w:szCs w:val="18"/>
        </w:rPr>
      </w:pPr>
      <w:r>
        <w:rPr>
          <w:sz w:val="18"/>
          <w:szCs w:val="18"/>
        </w:rPr>
        <w:t xml:space="preserve">- Stuur de HR-wijziging middels dit formulier (.doc of .docx) </w:t>
      </w:r>
      <w:r w:rsidR="00184F41">
        <w:rPr>
          <w:sz w:val="18"/>
          <w:szCs w:val="18"/>
        </w:rPr>
        <w:t xml:space="preserve">uiterlijk </w:t>
      </w:r>
      <w:r w:rsidR="00184F41" w:rsidRPr="00584161">
        <w:rPr>
          <w:b/>
          <w:sz w:val="18"/>
          <w:szCs w:val="18"/>
        </w:rPr>
        <w:t>12</w:t>
      </w:r>
      <w:r w:rsidR="00184F41">
        <w:rPr>
          <w:sz w:val="18"/>
          <w:szCs w:val="18"/>
        </w:rPr>
        <w:t xml:space="preserve"> </w:t>
      </w:r>
      <w:r w:rsidR="00184F41" w:rsidRPr="00EE4F04">
        <w:rPr>
          <w:b/>
          <w:sz w:val="18"/>
          <w:szCs w:val="18"/>
        </w:rPr>
        <w:t>dagen</w:t>
      </w:r>
      <w:r w:rsidR="00184F41">
        <w:rPr>
          <w:sz w:val="18"/>
          <w:szCs w:val="18"/>
        </w:rPr>
        <w:t xml:space="preserve"> voor aanvang van de AAV op naar </w:t>
      </w:r>
      <w:hyperlink r:id="rId8" w:history="1">
        <w:r w:rsidR="00184F41" w:rsidRPr="00184F41">
          <w:rPr>
            <w:b/>
            <w:i/>
            <w:sz w:val="18"/>
            <w:szCs w:val="18"/>
          </w:rPr>
          <w:t>secretaris.rotterdam@jd.nl</w:t>
        </w:r>
      </w:hyperlink>
      <w:r w:rsidR="00184F41" w:rsidRPr="00184F41">
        <w:rPr>
          <w:b/>
          <w:i/>
          <w:sz w:val="18"/>
          <w:szCs w:val="18"/>
        </w:rPr>
        <w:t xml:space="preserve">  </w:t>
      </w:r>
    </w:p>
    <w:p w14:paraId="7B03164D" w14:textId="5775CAC4" w:rsidR="00D26ACF" w:rsidRDefault="009C6720" w:rsidP="00994EF7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Meer info</w:t>
      </w:r>
      <w:r w:rsidRPr="0058416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over o.a.</w:t>
      </w:r>
      <w:r w:rsidRPr="0058416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het HR, de</w:t>
      </w:r>
      <w:r w:rsidRPr="0058416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deadlines</w:t>
      </w:r>
      <w:r w:rsidRPr="00584161">
        <w:rPr>
          <w:i/>
          <w:sz w:val="18"/>
          <w:szCs w:val="18"/>
        </w:rPr>
        <w:t>, publicaties en de concept</w:t>
      </w:r>
      <w:r>
        <w:rPr>
          <w:i/>
          <w:sz w:val="18"/>
          <w:szCs w:val="18"/>
        </w:rPr>
        <w:t>stukken is te vinden op:</w:t>
      </w:r>
      <w:r w:rsidR="00DD257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</w:t>
      </w:r>
      <w:r w:rsidR="00DD257D" w:rsidRPr="00DD257D">
        <w:rPr>
          <w:i/>
          <w:sz w:val="18"/>
          <w:szCs w:val="18"/>
        </w:rPr>
        <w:t>https://jongedemocraten.nl/afdeling/rotterdam/#</w:t>
      </w:r>
      <w:r w:rsidR="00DD257D">
        <w:rPr>
          <w:i/>
          <w:sz w:val="18"/>
          <w:szCs w:val="18"/>
        </w:rPr>
        <w:t>AAV</w:t>
      </w:r>
    </w:p>
    <w:p w14:paraId="407B7DAF" w14:textId="77777777" w:rsidR="009C6720" w:rsidRPr="009C6720" w:rsidRDefault="009C6720" w:rsidP="00994EF7">
      <w:pPr>
        <w:pStyle w:val="Geenafstand"/>
        <w:rPr>
          <w:i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2"/>
        <w:gridCol w:w="7260"/>
      </w:tblGrid>
      <w:tr w:rsidR="00B60211" w14:paraId="149B99FC" w14:textId="77777777" w:rsidTr="00B60211">
        <w:tc>
          <w:tcPr>
            <w:tcW w:w="1809" w:type="dxa"/>
          </w:tcPr>
          <w:p w14:paraId="5C918A33" w14:textId="77777777" w:rsidR="00B60211" w:rsidRDefault="00B60211" w:rsidP="00994EF7">
            <w:pPr>
              <w:pStyle w:val="Geenafstand"/>
            </w:pPr>
            <w:r w:rsidRPr="00994EF7">
              <w:rPr>
                <w:color w:val="595959" w:themeColor="text1" w:themeTint="A6"/>
              </w:rPr>
              <w:t xml:space="preserve">Titel </w:t>
            </w:r>
            <w:r>
              <w:rPr>
                <w:color w:val="595959" w:themeColor="text1" w:themeTint="A6"/>
              </w:rPr>
              <w:t>HR-wijziging</w:t>
            </w:r>
          </w:p>
        </w:tc>
        <w:tc>
          <w:tcPr>
            <w:tcW w:w="7403" w:type="dxa"/>
          </w:tcPr>
          <w:p w14:paraId="566FA862" w14:textId="77777777" w:rsidR="00B60211" w:rsidRDefault="00B60211" w:rsidP="00994EF7">
            <w:pPr>
              <w:pStyle w:val="Geenafstand"/>
            </w:pPr>
            <w:r>
              <w:t>Vul hier de titel van de HR-wijziging in</w:t>
            </w:r>
          </w:p>
        </w:tc>
      </w:tr>
      <w:tr w:rsidR="00B60211" w14:paraId="6AF611EC" w14:textId="77777777" w:rsidTr="00B60211">
        <w:tc>
          <w:tcPr>
            <w:tcW w:w="1809" w:type="dxa"/>
          </w:tcPr>
          <w:p w14:paraId="306F1EFB" w14:textId="77777777" w:rsidR="00B60211" w:rsidRDefault="00B60211" w:rsidP="00994EF7">
            <w:pPr>
              <w:pStyle w:val="Geenafstand"/>
            </w:pPr>
            <w:r w:rsidRPr="00994EF7">
              <w:rPr>
                <w:color w:val="595959" w:themeColor="text1" w:themeTint="A6"/>
              </w:rPr>
              <w:t>Indiener(s)</w:t>
            </w:r>
          </w:p>
        </w:tc>
        <w:tc>
          <w:tcPr>
            <w:tcW w:w="7403" w:type="dxa"/>
          </w:tcPr>
          <w:p w14:paraId="32045322" w14:textId="77777777" w:rsidR="00B60211" w:rsidRDefault="00754BAD" w:rsidP="00994EF7">
            <w:pPr>
              <w:pStyle w:val="Geenafstand"/>
            </w:pPr>
            <w:r>
              <w:t>Vul hier de naam/namen van de indiener(s) in</w:t>
            </w:r>
          </w:p>
        </w:tc>
      </w:tr>
      <w:tr w:rsidR="00B60211" w14:paraId="00257DD7" w14:textId="77777777" w:rsidTr="00B60211">
        <w:tc>
          <w:tcPr>
            <w:tcW w:w="1809" w:type="dxa"/>
          </w:tcPr>
          <w:p w14:paraId="7D1A6B04" w14:textId="77777777" w:rsidR="00B60211" w:rsidRDefault="00B60211" w:rsidP="00994EF7">
            <w:pPr>
              <w:pStyle w:val="Geenafstand"/>
            </w:pPr>
            <w:r w:rsidRPr="00994EF7">
              <w:rPr>
                <w:color w:val="595959" w:themeColor="text1" w:themeTint="A6"/>
              </w:rPr>
              <w:t>Woordvoerder</w:t>
            </w:r>
          </w:p>
        </w:tc>
        <w:tc>
          <w:tcPr>
            <w:tcW w:w="7403" w:type="dxa"/>
          </w:tcPr>
          <w:p w14:paraId="79886206" w14:textId="77777777" w:rsidR="00B60211" w:rsidRDefault="00754BAD" w:rsidP="00994EF7">
            <w:pPr>
              <w:pStyle w:val="Geenafstand"/>
            </w:pPr>
            <w:r>
              <w:t>Vul hier de naam van de woordvoerder in</w:t>
            </w:r>
          </w:p>
        </w:tc>
      </w:tr>
      <w:tr w:rsidR="00B60211" w14:paraId="0A1F1EE7" w14:textId="77777777" w:rsidTr="00B60211">
        <w:tc>
          <w:tcPr>
            <w:tcW w:w="1809" w:type="dxa"/>
          </w:tcPr>
          <w:p w14:paraId="395945BF" w14:textId="77777777" w:rsidR="00B60211" w:rsidRPr="00B60211" w:rsidRDefault="00B60211" w:rsidP="00994EF7">
            <w:pPr>
              <w:pStyle w:val="Geenafstand"/>
              <w:rPr>
                <w:color w:val="595959" w:themeColor="text1" w:themeTint="A6"/>
              </w:rPr>
            </w:pPr>
            <w:r w:rsidRPr="00B60211">
              <w:rPr>
                <w:color w:val="595959" w:themeColor="text1" w:themeTint="A6"/>
              </w:rPr>
              <w:t>Betreft</w:t>
            </w:r>
          </w:p>
        </w:tc>
        <w:tc>
          <w:tcPr>
            <w:tcW w:w="7403" w:type="dxa"/>
          </w:tcPr>
          <w:p w14:paraId="30D58369" w14:textId="77777777" w:rsidR="00B60211" w:rsidRDefault="00754BAD" w:rsidP="00994EF7">
            <w:pPr>
              <w:pStyle w:val="Geenafstand"/>
            </w:pPr>
            <w:r>
              <w:t>Vul hier in welk hoofdstuk, artikel en of subartikel het betreft</w:t>
            </w:r>
          </w:p>
        </w:tc>
      </w:tr>
    </w:tbl>
    <w:p w14:paraId="66F12988" w14:textId="77777777" w:rsidR="00754BAD" w:rsidRDefault="00754BAD" w:rsidP="00754BAD">
      <w:pPr>
        <w:pStyle w:val="Geenafstand"/>
        <w:rPr>
          <w:color w:val="FF0000"/>
        </w:rPr>
      </w:pPr>
    </w:p>
    <w:p w14:paraId="4CD3274A" w14:textId="77777777" w:rsidR="00842B66" w:rsidRDefault="00842B66" w:rsidP="00842B66">
      <w:pPr>
        <w:pStyle w:val="Geenafstand"/>
        <w:rPr>
          <w:i/>
        </w:rPr>
      </w:pPr>
      <w:r w:rsidRPr="00842B66">
        <w:rPr>
          <w:i/>
        </w:rPr>
        <w:t>Maak</w:t>
      </w:r>
      <w:r w:rsidR="00CE099A">
        <w:rPr>
          <w:i/>
        </w:rPr>
        <w:t xml:space="preserve"> een keuze voor ‘schrap’ of </w:t>
      </w:r>
      <w:r w:rsidRPr="00842B66">
        <w:rPr>
          <w:i/>
        </w:rPr>
        <w:t xml:space="preserve"> ‘voeg toe’. Als u uw keuze hebt gemaakt kunt u het andere vak leeg</w:t>
      </w:r>
      <w:r>
        <w:rPr>
          <w:i/>
        </w:rPr>
        <w:t xml:space="preserve"> </w:t>
      </w:r>
      <w:r w:rsidRPr="00842B66">
        <w:rPr>
          <w:i/>
        </w:rPr>
        <w:t>laten.</w:t>
      </w:r>
      <w:r>
        <w:rPr>
          <w:i/>
        </w:rPr>
        <w:t xml:space="preserve"> </w:t>
      </w:r>
      <w:r w:rsidR="00CE099A">
        <w:rPr>
          <w:i/>
        </w:rPr>
        <w:t xml:space="preserve">Bij de keuze voor ‘schrap’ kunt u een </w:t>
      </w:r>
      <w:r>
        <w:rPr>
          <w:i/>
        </w:rPr>
        <w:t xml:space="preserve">vervanging </w:t>
      </w:r>
      <w:r w:rsidR="00CE099A">
        <w:rPr>
          <w:i/>
        </w:rPr>
        <w:t>in de tabel daaronder aangeven.</w:t>
      </w:r>
    </w:p>
    <w:p w14:paraId="5B971667" w14:textId="77777777" w:rsidR="00842B66" w:rsidRPr="00842B66" w:rsidRDefault="00842B66" w:rsidP="00842B66">
      <w:pPr>
        <w:pStyle w:val="Geenafstand"/>
        <w:rPr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2B66" w14:paraId="491A0FD1" w14:textId="77777777" w:rsidTr="00842B66">
        <w:tc>
          <w:tcPr>
            <w:tcW w:w="4606" w:type="dxa"/>
          </w:tcPr>
          <w:p w14:paraId="4E43430F" w14:textId="77777777" w:rsidR="00842B66" w:rsidRPr="00842B66" w:rsidRDefault="00842B66" w:rsidP="00754BAD">
            <w:pPr>
              <w:pStyle w:val="Geenafstand"/>
              <w:rPr>
                <w:color w:val="595959" w:themeColor="text1" w:themeTint="A6"/>
              </w:rPr>
            </w:pPr>
            <w:r w:rsidRPr="00842B66">
              <w:rPr>
                <w:color w:val="595959" w:themeColor="text1" w:themeTint="A6"/>
              </w:rPr>
              <w:t>Schrap</w:t>
            </w:r>
            <w:r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4606" w:type="dxa"/>
          </w:tcPr>
          <w:p w14:paraId="057087E5" w14:textId="77777777" w:rsidR="00842B66" w:rsidRPr="00842B66" w:rsidRDefault="00842B66" w:rsidP="00754BAD">
            <w:pPr>
              <w:pStyle w:val="Geenafstand"/>
              <w:rPr>
                <w:color w:val="595959" w:themeColor="text1" w:themeTint="A6"/>
              </w:rPr>
            </w:pPr>
            <w:r w:rsidRPr="00842B66">
              <w:rPr>
                <w:color w:val="595959" w:themeColor="text1" w:themeTint="A6"/>
              </w:rPr>
              <w:t>Voeg toe</w:t>
            </w:r>
          </w:p>
        </w:tc>
      </w:tr>
      <w:tr w:rsidR="00842B66" w14:paraId="1F0F3AB4" w14:textId="77777777" w:rsidTr="00842B66">
        <w:tc>
          <w:tcPr>
            <w:tcW w:w="4606" w:type="dxa"/>
          </w:tcPr>
          <w:p w14:paraId="07DDA48A" w14:textId="77777777" w:rsidR="00842B66" w:rsidRDefault="00842B66" w:rsidP="00842B66">
            <w:pPr>
              <w:pStyle w:val="Geenafstand"/>
            </w:pPr>
            <w:r>
              <w:t>Indien  van toepassing, vul hier tekst in</w:t>
            </w:r>
          </w:p>
          <w:p w14:paraId="5CFDECEA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  <w:p w14:paraId="1476C259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  <w:p w14:paraId="2B0A950B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  <w:p w14:paraId="50049020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</w:tc>
        <w:tc>
          <w:tcPr>
            <w:tcW w:w="4606" w:type="dxa"/>
          </w:tcPr>
          <w:p w14:paraId="5A1A0041" w14:textId="77777777" w:rsidR="00842B66" w:rsidRDefault="00842B66" w:rsidP="00842B66">
            <w:pPr>
              <w:pStyle w:val="Geenafstand"/>
            </w:pPr>
            <w:r>
              <w:t>Indien  van toepassing, vul hier tekst in</w:t>
            </w:r>
          </w:p>
          <w:p w14:paraId="32889548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  <w:p w14:paraId="3CD3B290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  <w:p w14:paraId="20761C20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  <w:p w14:paraId="6E21BAFC" w14:textId="77777777" w:rsidR="00842B66" w:rsidRDefault="00842B66" w:rsidP="00754BAD">
            <w:pPr>
              <w:pStyle w:val="Geenafstand"/>
              <w:rPr>
                <w:color w:val="FF0000"/>
              </w:rPr>
            </w:pPr>
          </w:p>
        </w:tc>
      </w:tr>
    </w:tbl>
    <w:p w14:paraId="264BC743" w14:textId="77777777" w:rsidR="00CE099A" w:rsidRDefault="00CE099A" w:rsidP="00842B66">
      <w:pPr>
        <w:pStyle w:val="Geenafstand"/>
        <w:rPr>
          <w:color w:val="FF0000"/>
        </w:rPr>
      </w:pPr>
    </w:p>
    <w:p w14:paraId="44280DD6" w14:textId="77777777" w:rsidR="00842B66" w:rsidRDefault="00842B66" w:rsidP="00842B66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B66" w14:paraId="6D227CA5" w14:textId="77777777" w:rsidTr="00842B66">
        <w:tc>
          <w:tcPr>
            <w:tcW w:w="9212" w:type="dxa"/>
          </w:tcPr>
          <w:p w14:paraId="4FA7A2EF" w14:textId="77777777" w:rsidR="00842B66" w:rsidRPr="00842B66" w:rsidRDefault="00842B66" w:rsidP="00842B66">
            <w:pPr>
              <w:pStyle w:val="Geenafstand"/>
              <w:rPr>
                <w:color w:val="595959" w:themeColor="text1" w:themeTint="A6"/>
              </w:rPr>
            </w:pPr>
            <w:r w:rsidRPr="00842B66">
              <w:rPr>
                <w:color w:val="595959" w:themeColor="text1" w:themeTint="A6"/>
              </w:rPr>
              <w:t>Ver</w:t>
            </w:r>
            <w:r>
              <w:rPr>
                <w:color w:val="595959" w:themeColor="text1" w:themeTint="A6"/>
              </w:rPr>
              <w:t>vang door</w:t>
            </w:r>
            <w:r w:rsidR="00CE099A">
              <w:rPr>
                <w:color w:val="595959" w:themeColor="text1" w:themeTint="A6"/>
              </w:rPr>
              <w:t>:</w:t>
            </w:r>
          </w:p>
        </w:tc>
      </w:tr>
      <w:tr w:rsidR="00842B66" w14:paraId="55D7F79A" w14:textId="77777777" w:rsidTr="00842B66">
        <w:tc>
          <w:tcPr>
            <w:tcW w:w="9212" w:type="dxa"/>
          </w:tcPr>
          <w:p w14:paraId="5F14AD44" w14:textId="77777777" w:rsidR="00842B66" w:rsidRDefault="00842B66" w:rsidP="00842B66">
            <w:pPr>
              <w:pStyle w:val="Geenafstand"/>
            </w:pPr>
            <w:r>
              <w:t>Indien  van toepassing, vul hier tekst in</w:t>
            </w:r>
          </w:p>
          <w:p w14:paraId="3747F620" w14:textId="77777777" w:rsidR="00842B66" w:rsidRDefault="00842B66" w:rsidP="00842B66">
            <w:pPr>
              <w:pStyle w:val="Geenafstand"/>
            </w:pPr>
          </w:p>
          <w:p w14:paraId="5EB9FD18" w14:textId="77777777" w:rsidR="00842B66" w:rsidRDefault="00842B66" w:rsidP="00842B66">
            <w:pPr>
              <w:pStyle w:val="Geenafstand"/>
            </w:pPr>
          </w:p>
          <w:p w14:paraId="202F68E6" w14:textId="77777777" w:rsidR="00842B66" w:rsidRPr="00842B66" w:rsidRDefault="00842B66" w:rsidP="00842B66">
            <w:pPr>
              <w:pStyle w:val="Geenafstand"/>
            </w:pPr>
          </w:p>
        </w:tc>
      </w:tr>
    </w:tbl>
    <w:p w14:paraId="5942A3B0" w14:textId="77777777" w:rsidR="00842B66" w:rsidRDefault="00842B66" w:rsidP="00842B66">
      <w:pPr>
        <w:pStyle w:val="Geenafstand"/>
        <w:rPr>
          <w:color w:val="FF0000"/>
        </w:rPr>
      </w:pPr>
    </w:p>
    <w:p w14:paraId="6C8E817C" w14:textId="77777777" w:rsidR="00842B66" w:rsidRDefault="00842B66" w:rsidP="00842B66">
      <w:pPr>
        <w:pStyle w:val="Geenafstand"/>
        <w:rPr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2B66" w14:paraId="51BD41D0" w14:textId="77777777" w:rsidTr="00842B66">
        <w:tc>
          <w:tcPr>
            <w:tcW w:w="9212" w:type="dxa"/>
          </w:tcPr>
          <w:p w14:paraId="320A5720" w14:textId="77777777" w:rsidR="00842B66" w:rsidRPr="00842B66" w:rsidRDefault="00842B66" w:rsidP="00842B66">
            <w:pPr>
              <w:pStyle w:val="Geenafstand"/>
            </w:pPr>
            <w:r>
              <w:rPr>
                <w:color w:val="595959" w:themeColor="text1" w:themeTint="A6"/>
              </w:rPr>
              <w:t>Toelichting (niet verplicht, max. 200 woorden)</w:t>
            </w:r>
          </w:p>
        </w:tc>
      </w:tr>
      <w:tr w:rsidR="00842B66" w14:paraId="64F786A5" w14:textId="77777777" w:rsidTr="00842B66">
        <w:tc>
          <w:tcPr>
            <w:tcW w:w="9212" w:type="dxa"/>
          </w:tcPr>
          <w:p w14:paraId="6492A493" w14:textId="77777777" w:rsidR="00842B66" w:rsidRDefault="00842B66" w:rsidP="00842B66">
            <w:pPr>
              <w:pStyle w:val="Geenafstand"/>
            </w:pPr>
            <w:r>
              <w:t>Indien  van toepassing, vul hier tekst in</w:t>
            </w:r>
          </w:p>
          <w:p w14:paraId="68C07756" w14:textId="77777777" w:rsidR="00842B66" w:rsidRDefault="00842B66" w:rsidP="00842B66">
            <w:pPr>
              <w:pStyle w:val="Geenafstand"/>
              <w:rPr>
                <w:color w:val="FF0000"/>
              </w:rPr>
            </w:pPr>
          </w:p>
          <w:p w14:paraId="3AAF1993" w14:textId="77777777" w:rsidR="00842B66" w:rsidRDefault="00842B66" w:rsidP="00842B66">
            <w:pPr>
              <w:pStyle w:val="Geenafstand"/>
              <w:rPr>
                <w:color w:val="FF0000"/>
              </w:rPr>
            </w:pPr>
          </w:p>
          <w:p w14:paraId="6A74F57D" w14:textId="77777777" w:rsidR="00842B66" w:rsidRDefault="00842B66" w:rsidP="00842B66">
            <w:pPr>
              <w:pStyle w:val="Geenafstand"/>
              <w:rPr>
                <w:color w:val="FF0000"/>
              </w:rPr>
            </w:pPr>
          </w:p>
          <w:p w14:paraId="23FABB7E" w14:textId="77777777" w:rsidR="00842B66" w:rsidRDefault="00842B66" w:rsidP="00842B66">
            <w:pPr>
              <w:pStyle w:val="Geenafstand"/>
              <w:rPr>
                <w:color w:val="FF0000"/>
              </w:rPr>
            </w:pPr>
          </w:p>
        </w:tc>
      </w:tr>
    </w:tbl>
    <w:p w14:paraId="06F558CA" w14:textId="77777777" w:rsidR="00842B66" w:rsidRPr="00994EF7" w:rsidRDefault="00842B66" w:rsidP="00842B66">
      <w:pPr>
        <w:pStyle w:val="Geenafstand"/>
        <w:rPr>
          <w:color w:val="FF0000"/>
        </w:rPr>
      </w:pPr>
    </w:p>
    <w:sectPr w:rsidR="00842B66" w:rsidRPr="00994EF7" w:rsidSect="00D2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7D161" w14:textId="77777777" w:rsidR="002340C7" w:rsidRDefault="002340C7" w:rsidP="007B1079">
      <w:r>
        <w:separator/>
      </w:r>
    </w:p>
  </w:endnote>
  <w:endnote w:type="continuationSeparator" w:id="0">
    <w:p w14:paraId="0DAF424F" w14:textId="77777777" w:rsidR="002340C7" w:rsidRDefault="002340C7" w:rsidP="007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9692" w14:textId="77777777" w:rsidR="002340C7" w:rsidRDefault="002340C7" w:rsidP="007B1079">
      <w:r>
        <w:separator/>
      </w:r>
    </w:p>
  </w:footnote>
  <w:footnote w:type="continuationSeparator" w:id="0">
    <w:p w14:paraId="0F7AD4F1" w14:textId="77777777" w:rsidR="002340C7" w:rsidRDefault="002340C7" w:rsidP="007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15D62"/>
    <w:multiLevelType w:val="hybridMultilevel"/>
    <w:tmpl w:val="5A38A06A"/>
    <w:lvl w:ilvl="0" w:tplc="16F40A1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8"/>
    <w:rsid w:val="00025937"/>
    <w:rsid w:val="00147EEB"/>
    <w:rsid w:val="00184F41"/>
    <w:rsid w:val="002340C7"/>
    <w:rsid w:val="003F1179"/>
    <w:rsid w:val="00424231"/>
    <w:rsid w:val="004350D1"/>
    <w:rsid w:val="004D567D"/>
    <w:rsid w:val="004F7248"/>
    <w:rsid w:val="005433C3"/>
    <w:rsid w:val="00594C46"/>
    <w:rsid w:val="00627E20"/>
    <w:rsid w:val="00664608"/>
    <w:rsid w:val="006F41C2"/>
    <w:rsid w:val="00744F93"/>
    <w:rsid w:val="00754BAD"/>
    <w:rsid w:val="00776B13"/>
    <w:rsid w:val="0078535D"/>
    <w:rsid w:val="007A38BF"/>
    <w:rsid w:val="007B1079"/>
    <w:rsid w:val="007E4C8A"/>
    <w:rsid w:val="0083572C"/>
    <w:rsid w:val="00842B66"/>
    <w:rsid w:val="00920D5E"/>
    <w:rsid w:val="00940504"/>
    <w:rsid w:val="00946148"/>
    <w:rsid w:val="00986690"/>
    <w:rsid w:val="00994EF7"/>
    <w:rsid w:val="009A6402"/>
    <w:rsid w:val="009C6720"/>
    <w:rsid w:val="00A42859"/>
    <w:rsid w:val="00A53FA8"/>
    <w:rsid w:val="00A5507D"/>
    <w:rsid w:val="00A92CD2"/>
    <w:rsid w:val="00AA25BB"/>
    <w:rsid w:val="00B02272"/>
    <w:rsid w:val="00B60211"/>
    <w:rsid w:val="00B90D01"/>
    <w:rsid w:val="00B97559"/>
    <w:rsid w:val="00BE6FE7"/>
    <w:rsid w:val="00BF6C26"/>
    <w:rsid w:val="00C872D9"/>
    <w:rsid w:val="00CE099A"/>
    <w:rsid w:val="00CE55F6"/>
    <w:rsid w:val="00D26ACF"/>
    <w:rsid w:val="00DD257D"/>
    <w:rsid w:val="00E24088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ED3BB"/>
  <w15:docId w15:val="{DEE80CB9-2C75-41D5-B522-E16DB834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6690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986690"/>
    <w:pPr>
      <w:spacing w:after="0" w:line="240" w:lineRule="auto"/>
    </w:pPr>
    <w:rPr>
      <w:rFonts w:ascii="Calibri" w:hAnsi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86690"/>
    <w:rPr>
      <w:rFonts w:ascii="Calibri" w:hAnsi="Calibri"/>
    </w:rPr>
  </w:style>
  <w:style w:type="paragraph" w:styleId="Koptekst">
    <w:name w:val="header"/>
    <w:basedOn w:val="Standaard"/>
    <w:link w:val="Koptekst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B1079"/>
  </w:style>
  <w:style w:type="paragraph" w:styleId="Voettekst">
    <w:name w:val="footer"/>
    <w:basedOn w:val="Standaard"/>
    <w:link w:val="VoettekstChar"/>
    <w:uiPriority w:val="99"/>
    <w:semiHidden/>
    <w:unhideWhenUsed/>
    <w:rsid w:val="007B107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B1079"/>
  </w:style>
  <w:style w:type="paragraph" w:styleId="Ballontekst">
    <w:name w:val="Balloon Text"/>
    <w:basedOn w:val="Standaard"/>
    <w:link w:val="BallontekstChar"/>
    <w:uiPriority w:val="99"/>
    <w:semiHidden/>
    <w:unhideWhenUsed/>
    <w:rsid w:val="007B10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07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9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5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.rotterdam@j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%20van%20Hillo\Desktop\Sjabloon%20Politieke%20Moties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Politieke Moties.dotx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van Hillo</dc:creator>
  <cp:lastModifiedBy>Jonah van Lotringen</cp:lastModifiedBy>
  <cp:revision>2</cp:revision>
  <dcterms:created xsi:type="dcterms:W3CDTF">2020-10-17T12:40:00Z</dcterms:created>
  <dcterms:modified xsi:type="dcterms:W3CDTF">2020-10-17T12:40:00Z</dcterms:modified>
</cp:coreProperties>
</file>