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Kandidaatstellingsformulier</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AAV 29 Juni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Tof dat je je verkiesbaar wilt stellen voor een functie binnen het bestuur van de Jonge Democraten Brabant! Op dit formulier kan je aangeven wie je bent en waarom jij gekozen zou moeten worden tijdens onze komende Algemene Afdelingsvergadering. Aanmelden voor een bestuursfunctie kan formeel tot aanvang van het verkiezingsblok op de AAV zelf. Het invullen van dit formulier is niet verplicht, maar zonder dit formulier wordt je kandidaatstelling niet opgenomen in het congresboek dat voor aanvang van de AAV beschikbaar wordt gemaakt. We verzoeken je dit formulier dan ook uiterlijk zo snel mogelijk</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 te sturen naar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ff"/>
          <w:u w:val="single"/>
          <w:rtl w:val="0"/>
        </w:rPr>
        <w:t xml:space="preserve">voorzitter.b</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rabant@jongedemocraten.nl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Als je nog vragen hebt, neem dan contact op met Melvin, +31 6 34883371)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Naam: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Woonplaats: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Geboortedatum: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Beoogde functie: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Beoogde termijn: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Studie/Beroep: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Korte motivatie: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tabs>
        <w:tab w:val="left" w:pos="9072"/>
      </w:tabs>
      <w:spacing w:after="240" w:line="360" w:lineRule="auto"/>
      <w:rPr/>
    </w:pPr>
    <w:r w:rsidDel="00000000" w:rsidR="00000000" w:rsidRPr="00000000">
      <w:rPr>
        <w:i w:val="1"/>
        <w:rtl w:val="0"/>
      </w:rPr>
      <w:t xml:space="preserve">Graag het ingevulde formulier opsturen naar brabant@jongedemocraten.nl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4846955</wp:posOffset>
          </wp:positionH>
          <wp:positionV relativeFrom="paragraph">
            <wp:posOffset>-443229</wp:posOffset>
          </wp:positionV>
          <wp:extent cx="1790700" cy="10414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26384" l="13910" r="8258" t="28185"/>
                  <a:stretch>
                    <a:fillRect/>
                  </a:stretch>
                </pic:blipFill>
                <pic:spPr>
                  <a:xfrm>
                    <a:off x="0" y="0"/>
                    <a:ext cx="1790700" cy="10414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nl-NL"/>
      </w:rPr>
    </w:rPrDefault>
    <w:pPrDefault>
      <w:pPr>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brabant@jongedemocraten.nl" TargetMode="Externa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